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57A" w:rsidRDefault="0050757A" w:rsidP="00085639">
      <w:pPr>
        <w:rPr>
          <w:i/>
          <w:iCs/>
          <w:sz w:val="24"/>
          <w:szCs w:val="24"/>
        </w:rPr>
      </w:pPr>
      <w:r>
        <w:rPr>
          <w:noProof/>
        </w:rPr>
        <w:drawing>
          <wp:inline distT="0" distB="0" distL="0" distR="0">
            <wp:extent cx="6757147" cy="2552700"/>
            <wp:effectExtent l="0" t="0" r="5715" b="0"/>
            <wp:docPr id="1" name="Picture 1" descr="http://cosas.ttlg.com/9ys/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sas.ttlg.com/9ys/tit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7147" cy="2552700"/>
                    </a:xfrm>
                    <a:prstGeom prst="rect">
                      <a:avLst/>
                    </a:prstGeom>
                    <a:noFill/>
                    <a:ln>
                      <a:noFill/>
                    </a:ln>
                  </pic:spPr>
                </pic:pic>
              </a:graphicData>
            </a:graphic>
          </wp:inline>
        </w:drawing>
      </w:r>
    </w:p>
    <w:p w:rsidR="00085639" w:rsidRPr="00085639" w:rsidRDefault="00085639" w:rsidP="00085639">
      <w:pPr>
        <w:rPr>
          <w:i/>
          <w:iCs/>
          <w:sz w:val="24"/>
          <w:szCs w:val="24"/>
        </w:rPr>
      </w:pPr>
      <w:r w:rsidRPr="00085639">
        <w:rPr>
          <w:i/>
          <w:iCs/>
          <w:sz w:val="24"/>
          <w:szCs w:val="24"/>
        </w:rPr>
        <w:t>Before Byron was sent to The City, there was The Casts...</w:t>
      </w:r>
    </w:p>
    <w:p w:rsidR="00085639" w:rsidRDefault="00085639" w:rsidP="00085639">
      <w:pPr>
        <w:rPr>
          <w:sz w:val="24"/>
          <w:szCs w:val="24"/>
        </w:rPr>
      </w:pPr>
      <w:r w:rsidRPr="00085639">
        <w:rPr>
          <w:sz w:val="24"/>
          <w:szCs w:val="24"/>
        </w:rPr>
        <w:t xml:space="preserve">The Nine Year Sleep (9YS) is a slight shift for </w:t>
      </w:r>
      <w:proofErr w:type="spellStart"/>
      <w:r w:rsidRPr="00085639">
        <w:rPr>
          <w:sz w:val="24"/>
          <w:szCs w:val="24"/>
        </w:rPr>
        <w:t>CoSaS</w:t>
      </w:r>
      <w:proofErr w:type="spellEnd"/>
      <w:r w:rsidRPr="00085639">
        <w:rPr>
          <w:sz w:val="24"/>
          <w:szCs w:val="24"/>
        </w:rPr>
        <w:t xml:space="preserve">. It was tackled as a solo-project by the original author of a mission </w:t>
      </w:r>
      <w:proofErr w:type="gramStart"/>
      <w:r w:rsidRPr="00085639">
        <w:rPr>
          <w:sz w:val="24"/>
          <w:szCs w:val="24"/>
        </w:rPr>
        <w:t>which</w:t>
      </w:r>
      <w:proofErr w:type="gramEnd"/>
      <w:r w:rsidRPr="00085639">
        <w:rPr>
          <w:sz w:val="24"/>
          <w:szCs w:val="24"/>
        </w:rPr>
        <w:t xml:space="preserve"> had been cut from the campaign rather early in the project's history. After several months of work it was decided to reincorporate it back into the storyline as Mission 3. It provides a radical departure from the world of Dante and The City, and a more complete introduction to Byron, who is the player character for this mission, and his homeland of </w:t>
      </w:r>
      <w:proofErr w:type="spellStart"/>
      <w:r w:rsidRPr="00085639">
        <w:rPr>
          <w:sz w:val="24"/>
          <w:szCs w:val="24"/>
        </w:rPr>
        <w:t>Immacul</w:t>
      </w:r>
      <w:proofErr w:type="spellEnd"/>
      <w:r w:rsidRPr="00085639">
        <w:rPr>
          <w:sz w:val="24"/>
          <w:szCs w:val="24"/>
        </w:rPr>
        <w:t>.</w:t>
      </w:r>
    </w:p>
    <w:p w:rsidR="00085639" w:rsidRDefault="00085639" w:rsidP="00085639">
      <w:pPr>
        <w:rPr>
          <w:sz w:val="24"/>
          <w:szCs w:val="24"/>
        </w:rPr>
      </w:pPr>
      <w:r>
        <w:rPr>
          <w:sz w:val="24"/>
          <w:szCs w:val="24"/>
        </w:rPr>
        <w:t xml:space="preserve">(From </w:t>
      </w:r>
      <w:hyperlink r:id="rId7" w:history="1">
        <w:r w:rsidRPr="00EB7BF7">
          <w:rPr>
            <w:rStyle w:val="Hyperlink"/>
            <w:sz w:val="24"/>
            <w:szCs w:val="24"/>
          </w:rPr>
          <w:t>http://cosas.ttlg.com/9ys/</w:t>
        </w:r>
      </w:hyperlink>
      <w:r>
        <w:rPr>
          <w:sz w:val="24"/>
          <w:szCs w:val="24"/>
        </w:rPr>
        <w:t>)</w:t>
      </w:r>
    </w:p>
    <w:p w:rsidR="003779C2" w:rsidRPr="003E3742" w:rsidRDefault="003779C2" w:rsidP="003779C2">
      <w:pPr>
        <w:rPr>
          <w:b/>
          <w:bCs/>
          <w:sz w:val="24"/>
          <w:szCs w:val="24"/>
          <w:u w:val="single"/>
        </w:rPr>
      </w:pPr>
      <w:r w:rsidRPr="003E3742">
        <w:rPr>
          <w:b/>
          <w:bCs/>
          <w:sz w:val="24"/>
          <w:szCs w:val="24"/>
          <w:u w:val="single"/>
        </w:rPr>
        <w:t xml:space="preserve">Use of the content of </w:t>
      </w:r>
      <w:proofErr w:type="spellStart"/>
      <w:r w:rsidRPr="003E3742">
        <w:rPr>
          <w:b/>
          <w:bCs/>
          <w:sz w:val="24"/>
          <w:szCs w:val="24"/>
          <w:u w:val="single"/>
        </w:rPr>
        <w:t>CoSaS</w:t>
      </w:r>
      <w:proofErr w:type="spellEnd"/>
      <w:r w:rsidRPr="003E3742">
        <w:rPr>
          <w:b/>
          <w:bCs/>
          <w:sz w:val="24"/>
          <w:szCs w:val="24"/>
          <w:u w:val="single"/>
        </w:rPr>
        <w:t>: The Nine Year Sleep (brushwork, objects, textures, etc.) is permitted, with acknowledgment of the source.</w:t>
      </w:r>
    </w:p>
    <w:p w:rsidR="00085639" w:rsidRPr="003779C2" w:rsidRDefault="00085639" w:rsidP="003779C2">
      <w:pPr>
        <w:rPr>
          <w:b/>
          <w:bCs/>
          <w:sz w:val="24"/>
          <w:szCs w:val="24"/>
        </w:rPr>
      </w:pPr>
      <w:r w:rsidRPr="003779C2">
        <w:rPr>
          <w:b/>
          <w:bCs/>
          <w:sz w:val="24"/>
          <w:szCs w:val="24"/>
        </w:rPr>
        <w:t>Credits/Acknowledgments:</w:t>
      </w:r>
    </w:p>
    <w:p w:rsidR="001D2F1A" w:rsidRDefault="005C2FC6" w:rsidP="003779C2">
      <w:pPr>
        <w:pStyle w:val="ListParagraph"/>
        <w:numPr>
          <w:ilvl w:val="0"/>
          <w:numId w:val="1"/>
        </w:numPr>
        <w:rPr>
          <w:sz w:val="24"/>
          <w:szCs w:val="24"/>
        </w:rPr>
      </w:pPr>
      <w:r>
        <w:rPr>
          <w:sz w:val="24"/>
          <w:szCs w:val="24"/>
        </w:rPr>
        <w:t>Mission Design almost entirely by</w:t>
      </w:r>
      <w:r w:rsidR="00085639" w:rsidRPr="00085639">
        <w:rPr>
          <w:sz w:val="24"/>
          <w:szCs w:val="24"/>
        </w:rPr>
        <w:t xml:space="preserve"> Digital Nightfall, with additional content by</w:t>
      </w:r>
      <w:r w:rsidR="001D2F1A">
        <w:rPr>
          <w:sz w:val="24"/>
          <w:szCs w:val="24"/>
        </w:rPr>
        <w:t xml:space="preserve"> </w:t>
      </w:r>
      <w:proofErr w:type="spellStart"/>
      <w:r w:rsidR="00085639" w:rsidRPr="00085639">
        <w:rPr>
          <w:sz w:val="24"/>
          <w:szCs w:val="24"/>
        </w:rPr>
        <w:t>Mokkis</w:t>
      </w:r>
      <w:proofErr w:type="spellEnd"/>
      <w:r w:rsidR="001D2F1A">
        <w:rPr>
          <w:sz w:val="24"/>
          <w:szCs w:val="24"/>
        </w:rPr>
        <w:t xml:space="preserve">, </w:t>
      </w:r>
      <w:proofErr w:type="spellStart"/>
      <w:r w:rsidR="001D2F1A">
        <w:rPr>
          <w:sz w:val="24"/>
          <w:szCs w:val="24"/>
        </w:rPr>
        <w:t>Yametha</w:t>
      </w:r>
      <w:proofErr w:type="spellEnd"/>
      <w:r w:rsidR="00494876">
        <w:rPr>
          <w:sz w:val="24"/>
          <w:szCs w:val="24"/>
        </w:rPr>
        <w:t>, and The Immortal Thief</w:t>
      </w:r>
      <w:r w:rsidR="001D2F1A">
        <w:rPr>
          <w:sz w:val="24"/>
          <w:szCs w:val="24"/>
        </w:rPr>
        <w:t>.</w:t>
      </w:r>
      <w:r w:rsidR="003779C2" w:rsidRPr="003779C2">
        <w:rPr>
          <w:sz w:val="24"/>
          <w:szCs w:val="24"/>
        </w:rPr>
        <w:t xml:space="preserve"> </w:t>
      </w:r>
      <w:r w:rsidR="003779C2" w:rsidRPr="00085639">
        <w:rPr>
          <w:sz w:val="24"/>
          <w:szCs w:val="24"/>
        </w:rPr>
        <w:t xml:space="preserve">Special thanks go to </w:t>
      </w:r>
      <w:proofErr w:type="spellStart"/>
      <w:r w:rsidR="003779C2" w:rsidRPr="00085639">
        <w:rPr>
          <w:sz w:val="24"/>
          <w:szCs w:val="24"/>
        </w:rPr>
        <w:t>Sliptip</w:t>
      </w:r>
      <w:proofErr w:type="spellEnd"/>
      <w:r w:rsidR="003779C2" w:rsidRPr="00085639">
        <w:rPr>
          <w:sz w:val="24"/>
          <w:szCs w:val="24"/>
        </w:rPr>
        <w:t xml:space="preserve"> and </w:t>
      </w:r>
      <w:proofErr w:type="spellStart"/>
      <w:r w:rsidR="003779C2" w:rsidRPr="00085639">
        <w:rPr>
          <w:sz w:val="24"/>
          <w:szCs w:val="24"/>
        </w:rPr>
        <w:t>DrK</w:t>
      </w:r>
      <w:proofErr w:type="spellEnd"/>
      <w:r w:rsidR="003779C2" w:rsidRPr="00085639">
        <w:rPr>
          <w:sz w:val="24"/>
          <w:szCs w:val="24"/>
        </w:rPr>
        <w:t xml:space="preserve"> for design consultation and textures.</w:t>
      </w:r>
      <w:r w:rsidR="003779C2">
        <w:rPr>
          <w:sz w:val="24"/>
          <w:szCs w:val="24"/>
        </w:rPr>
        <w:t xml:space="preserve"> </w:t>
      </w:r>
    </w:p>
    <w:p w:rsidR="00831CAD" w:rsidRPr="00831CAD" w:rsidRDefault="003779C2" w:rsidP="00C11903">
      <w:pPr>
        <w:rPr>
          <w:sz w:val="24"/>
          <w:szCs w:val="24"/>
        </w:rPr>
      </w:pPr>
      <w:r>
        <w:rPr>
          <w:b/>
          <w:bCs/>
          <w:sz w:val="28"/>
          <w:szCs w:val="28"/>
        </w:rPr>
        <w:t>CORE</w:t>
      </w:r>
      <w:r w:rsidRPr="003779C2">
        <w:rPr>
          <w:b/>
          <w:bCs/>
          <w:sz w:val="28"/>
          <w:szCs w:val="28"/>
        </w:rPr>
        <w:t xml:space="preserve"> TEAM </w:t>
      </w:r>
      <w:r>
        <w:t xml:space="preserve">- The core team of </w:t>
      </w:r>
      <w:proofErr w:type="spellStart"/>
      <w:r>
        <w:t>CoSaS</w:t>
      </w:r>
      <w:proofErr w:type="spellEnd"/>
      <w:r>
        <w:t xml:space="preserve"> The Nine Year Sleep:</w:t>
      </w:r>
      <w:r>
        <w:br/>
      </w:r>
      <w:r>
        <w:br/>
      </w:r>
      <w:r>
        <w:rPr>
          <w:b/>
          <w:bCs/>
        </w:rPr>
        <w:t>Anarchic Fox</w:t>
      </w:r>
      <w:r>
        <w:t xml:space="preserve"> - Writer (MX/9YS), Mission Design (</w:t>
      </w:r>
      <w:proofErr w:type="spellStart"/>
      <w:r>
        <w:t>GatI</w:t>
      </w:r>
      <w:proofErr w:type="spellEnd"/>
      <w:r>
        <w:t>/MX)</w:t>
      </w:r>
      <w:r>
        <w:br/>
      </w:r>
      <w:r>
        <w:rPr>
          <w:b/>
          <w:bCs/>
        </w:rPr>
        <w:t xml:space="preserve">Dominus </w:t>
      </w:r>
      <w:r>
        <w:t>- Artist (MX/9YS)</w:t>
      </w:r>
      <w:r>
        <w:br/>
      </w:r>
      <w:r>
        <w:rPr>
          <w:b/>
          <w:bCs/>
        </w:rPr>
        <w:t xml:space="preserve">The Immortal Thief </w:t>
      </w:r>
      <w:r>
        <w:t>- Mission Design (9YS)</w:t>
      </w:r>
      <w:r>
        <w:br/>
      </w:r>
      <w:r>
        <w:rPr>
          <w:b/>
          <w:bCs/>
        </w:rPr>
        <w:t xml:space="preserve">Master Nightfall </w:t>
      </w:r>
      <w:r>
        <w:t>- Director (</w:t>
      </w:r>
      <w:proofErr w:type="spellStart"/>
      <w:r>
        <w:t>GatI</w:t>
      </w:r>
      <w:proofErr w:type="spellEnd"/>
      <w:r>
        <w:t>/MX/9YS), Mission Design (MX/9YS)</w:t>
      </w:r>
      <w:r>
        <w:br/>
      </w:r>
      <w:r>
        <w:rPr>
          <w:b/>
          <w:bCs/>
        </w:rPr>
        <w:t xml:space="preserve">Nameless Voice </w:t>
      </w:r>
      <w:r>
        <w:t>- Custom Scripts (MX/9YS)</w:t>
      </w:r>
      <w:r>
        <w:br/>
      </w:r>
      <w:proofErr w:type="spellStart"/>
      <w:r>
        <w:rPr>
          <w:b/>
          <w:bCs/>
        </w:rPr>
        <w:t>Sogax</w:t>
      </w:r>
      <w:proofErr w:type="spellEnd"/>
      <w:r>
        <w:rPr>
          <w:b/>
          <w:bCs/>
        </w:rPr>
        <w:t xml:space="preserve"> </w:t>
      </w:r>
      <w:r>
        <w:t>- Audio Design (MX/9YS)</w:t>
      </w:r>
      <w:r>
        <w:br/>
      </w:r>
      <w:proofErr w:type="spellStart"/>
      <w:r w:rsidRPr="00C11903">
        <w:rPr>
          <w:b/>
          <w:bCs/>
        </w:rPr>
        <w:t>Sevenyfour</w:t>
      </w:r>
      <w:proofErr w:type="spellEnd"/>
      <w:r w:rsidRPr="00C11903">
        <w:rPr>
          <w:b/>
          <w:bCs/>
        </w:rPr>
        <w:t xml:space="preserve"> </w:t>
      </w:r>
      <w:r w:rsidRPr="00C11903">
        <w:t>– Custo</w:t>
      </w:r>
      <w:bookmarkStart w:id="0" w:name="_GoBack"/>
      <w:bookmarkEnd w:id="0"/>
      <w:r w:rsidRPr="00C11903">
        <w:t>m Object Design (9YS)</w:t>
      </w:r>
      <w:r w:rsidRPr="00C11903">
        <w:br/>
      </w:r>
      <w:proofErr w:type="spellStart"/>
      <w:r w:rsidRPr="00C11903">
        <w:rPr>
          <w:b/>
          <w:bCs/>
        </w:rPr>
        <w:t>Yametha</w:t>
      </w:r>
      <w:proofErr w:type="spellEnd"/>
      <w:r w:rsidRPr="00C11903">
        <w:rPr>
          <w:b/>
          <w:bCs/>
        </w:rPr>
        <w:t xml:space="preserve"> </w:t>
      </w:r>
      <w:r w:rsidRPr="00C11903">
        <w:t>- Mission Design (MX/9YS</w:t>
      </w:r>
      <w:r>
        <w:t>)</w:t>
      </w:r>
      <w:r>
        <w:br/>
      </w:r>
      <w:r>
        <w:br/>
      </w:r>
    </w:p>
    <w:sectPr w:rsidR="00831CAD" w:rsidRPr="00831CAD" w:rsidSect="005075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56580F"/>
    <w:multiLevelType w:val="hybridMultilevel"/>
    <w:tmpl w:val="0AC0A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639"/>
    <w:rsid w:val="00085639"/>
    <w:rsid w:val="001D2F1A"/>
    <w:rsid w:val="003779C2"/>
    <w:rsid w:val="003C757F"/>
    <w:rsid w:val="003E3742"/>
    <w:rsid w:val="00494876"/>
    <w:rsid w:val="0050757A"/>
    <w:rsid w:val="005C2FC6"/>
    <w:rsid w:val="006206F1"/>
    <w:rsid w:val="007B769F"/>
    <w:rsid w:val="00831CAD"/>
    <w:rsid w:val="00C05F77"/>
    <w:rsid w:val="00C11903"/>
    <w:rsid w:val="00D267C5"/>
    <w:rsid w:val="00FD6E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5639"/>
    <w:rPr>
      <w:color w:val="0000FF" w:themeColor="hyperlink"/>
      <w:u w:val="single"/>
    </w:rPr>
  </w:style>
  <w:style w:type="paragraph" w:styleId="ListParagraph">
    <w:name w:val="List Paragraph"/>
    <w:basedOn w:val="Normal"/>
    <w:uiPriority w:val="34"/>
    <w:qFormat/>
    <w:rsid w:val="00085639"/>
    <w:pPr>
      <w:ind w:left="720"/>
      <w:contextualSpacing/>
    </w:pPr>
  </w:style>
  <w:style w:type="paragraph" w:styleId="BalloonText">
    <w:name w:val="Balloon Text"/>
    <w:basedOn w:val="Normal"/>
    <w:link w:val="BalloonTextChar"/>
    <w:uiPriority w:val="99"/>
    <w:semiHidden/>
    <w:unhideWhenUsed/>
    <w:rsid w:val="00507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5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5639"/>
    <w:rPr>
      <w:color w:val="0000FF" w:themeColor="hyperlink"/>
      <w:u w:val="single"/>
    </w:rPr>
  </w:style>
  <w:style w:type="paragraph" w:styleId="ListParagraph">
    <w:name w:val="List Paragraph"/>
    <w:basedOn w:val="Normal"/>
    <w:uiPriority w:val="34"/>
    <w:qFormat/>
    <w:rsid w:val="00085639"/>
    <w:pPr>
      <w:ind w:left="720"/>
      <w:contextualSpacing/>
    </w:pPr>
  </w:style>
  <w:style w:type="paragraph" w:styleId="BalloonText">
    <w:name w:val="Balloon Text"/>
    <w:basedOn w:val="Normal"/>
    <w:link w:val="BalloonTextChar"/>
    <w:uiPriority w:val="99"/>
    <w:semiHidden/>
    <w:unhideWhenUsed/>
    <w:rsid w:val="00507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osas.ttlg.com/9y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Immortal Thief</dc:creator>
  <cp:lastModifiedBy>Hassan Tabatabaee</cp:lastModifiedBy>
  <cp:revision>8</cp:revision>
  <dcterms:created xsi:type="dcterms:W3CDTF">2013-08-26T03:53:00Z</dcterms:created>
  <dcterms:modified xsi:type="dcterms:W3CDTF">2014-03-12T20:28:00Z</dcterms:modified>
</cp:coreProperties>
</file>